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42E" w:rsidRDefault="005C442E" w:rsidP="005C442E">
      <w:pPr>
        <w:jc w:val="center"/>
        <w:rPr>
          <w:b/>
          <w:color w:val="4BACC6" w:themeColor="accent5"/>
          <w:sz w:val="28"/>
          <w:szCs w:val="28"/>
        </w:rPr>
      </w:pPr>
    </w:p>
    <w:p w:rsidR="005C442E" w:rsidRDefault="005C442E" w:rsidP="005C442E">
      <w:pPr>
        <w:jc w:val="center"/>
        <w:rPr>
          <w:b/>
          <w:color w:val="4BACC6" w:themeColor="accent5"/>
          <w:sz w:val="28"/>
          <w:szCs w:val="28"/>
        </w:rPr>
      </w:pPr>
    </w:p>
    <w:p w:rsidR="005C442E" w:rsidRDefault="005C442E" w:rsidP="005C442E">
      <w:pPr>
        <w:jc w:val="center"/>
        <w:rPr>
          <w:b/>
          <w:color w:val="4BACC6" w:themeColor="accent5"/>
          <w:sz w:val="28"/>
          <w:szCs w:val="28"/>
        </w:rPr>
      </w:pPr>
    </w:p>
    <w:p w:rsidR="005C442E" w:rsidRDefault="005C442E" w:rsidP="005C442E">
      <w:pPr>
        <w:jc w:val="center"/>
        <w:rPr>
          <w:b/>
          <w:color w:val="4BACC6" w:themeColor="accent5"/>
          <w:sz w:val="28"/>
          <w:szCs w:val="28"/>
        </w:rPr>
      </w:pPr>
    </w:p>
    <w:p w:rsidR="005C442E" w:rsidRPr="00DA7AAF" w:rsidRDefault="005C442E" w:rsidP="005C442E">
      <w:pPr>
        <w:jc w:val="center"/>
        <w:rPr>
          <w:b/>
          <w:color w:val="4BACC6" w:themeColor="accent5"/>
          <w:sz w:val="96"/>
          <w:szCs w:val="96"/>
        </w:rPr>
      </w:pPr>
    </w:p>
    <w:p w:rsidR="005C442E" w:rsidRDefault="005C442E" w:rsidP="005C442E">
      <w:pPr>
        <w:jc w:val="center"/>
        <w:rPr>
          <w:b/>
          <w:color w:val="4BACC6" w:themeColor="accent5"/>
          <w:sz w:val="96"/>
          <w:szCs w:val="96"/>
        </w:rPr>
      </w:pPr>
    </w:p>
    <w:p w:rsidR="005C442E" w:rsidRDefault="005C442E" w:rsidP="005C442E">
      <w:pPr>
        <w:jc w:val="center"/>
        <w:rPr>
          <w:b/>
          <w:color w:val="4BACC6" w:themeColor="accent5"/>
          <w:sz w:val="96"/>
          <w:szCs w:val="96"/>
        </w:rPr>
      </w:pPr>
    </w:p>
    <w:p w:rsidR="005C442E" w:rsidRDefault="005C442E" w:rsidP="005C442E">
      <w:pPr>
        <w:jc w:val="center"/>
        <w:rPr>
          <w:b/>
          <w:color w:val="4BACC6" w:themeColor="accent5"/>
          <w:sz w:val="96"/>
          <w:szCs w:val="96"/>
        </w:rPr>
      </w:pPr>
      <w:r w:rsidRPr="00DA7AAF">
        <w:rPr>
          <w:b/>
          <w:color w:val="4BACC6" w:themeColor="accent5"/>
          <w:sz w:val="96"/>
          <w:szCs w:val="96"/>
        </w:rPr>
        <w:t>КОНСПЕКТ</w:t>
      </w:r>
    </w:p>
    <w:p w:rsidR="005C442E" w:rsidRDefault="005C442E" w:rsidP="005C442E">
      <w:pPr>
        <w:jc w:val="center"/>
        <w:rPr>
          <w:b/>
          <w:color w:val="4BACC6" w:themeColor="accent5"/>
          <w:sz w:val="96"/>
          <w:szCs w:val="96"/>
        </w:rPr>
      </w:pPr>
      <w:r w:rsidRPr="00DA7AAF">
        <w:rPr>
          <w:b/>
          <w:color w:val="4BACC6" w:themeColor="accent5"/>
          <w:sz w:val="96"/>
          <w:szCs w:val="96"/>
        </w:rPr>
        <w:t xml:space="preserve"> «ПОДАРОК ДРУГУ»</w:t>
      </w:r>
    </w:p>
    <w:p w:rsidR="005C442E" w:rsidRDefault="005C442E" w:rsidP="005C442E">
      <w:pPr>
        <w:jc w:val="center"/>
        <w:rPr>
          <w:b/>
          <w:color w:val="4BACC6" w:themeColor="accent5"/>
          <w:sz w:val="96"/>
          <w:szCs w:val="96"/>
        </w:rPr>
      </w:pPr>
    </w:p>
    <w:p w:rsidR="005C442E" w:rsidRDefault="005C442E" w:rsidP="005C442E">
      <w:pPr>
        <w:jc w:val="center"/>
        <w:rPr>
          <w:b/>
          <w:color w:val="4BACC6" w:themeColor="accent5"/>
          <w:sz w:val="96"/>
          <w:szCs w:val="96"/>
        </w:rPr>
      </w:pPr>
    </w:p>
    <w:p w:rsidR="005C442E" w:rsidRDefault="005C442E" w:rsidP="005C442E">
      <w:pPr>
        <w:jc w:val="center"/>
        <w:rPr>
          <w:b/>
          <w:color w:val="4BACC6" w:themeColor="accent5"/>
          <w:szCs w:val="96"/>
        </w:rPr>
      </w:pPr>
    </w:p>
    <w:p w:rsidR="00D67D88" w:rsidRDefault="00D67D88" w:rsidP="005C442E">
      <w:pPr>
        <w:jc w:val="center"/>
        <w:rPr>
          <w:b/>
          <w:color w:val="4BACC6" w:themeColor="accent5"/>
          <w:szCs w:val="96"/>
        </w:rPr>
      </w:pPr>
    </w:p>
    <w:p w:rsidR="00D67D88" w:rsidRDefault="00D67D88" w:rsidP="005C442E">
      <w:pPr>
        <w:jc w:val="center"/>
        <w:rPr>
          <w:b/>
          <w:color w:val="4BACC6" w:themeColor="accent5"/>
          <w:szCs w:val="96"/>
        </w:rPr>
      </w:pPr>
    </w:p>
    <w:p w:rsidR="00D67D88" w:rsidRDefault="00D67D88" w:rsidP="005C442E">
      <w:pPr>
        <w:jc w:val="center"/>
        <w:rPr>
          <w:b/>
          <w:color w:val="4BACC6" w:themeColor="accent5"/>
          <w:szCs w:val="96"/>
        </w:rPr>
      </w:pPr>
    </w:p>
    <w:p w:rsidR="00D67D88" w:rsidRDefault="00D67D88" w:rsidP="005C442E">
      <w:pPr>
        <w:jc w:val="center"/>
        <w:rPr>
          <w:b/>
          <w:color w:val="4BACC6" w:themeColor="accent5"/>
          <w:szCs w:val="96"/>
        </w:rPr>
      </w:pPr>
    </w:p>
    <w:p w:rsidR="00D67D88" w:rsidRDefault="00D67D88" w:rsidP="005C442E">
      <w:pPr>
        <w:jc w:val="center"/>
        <w:rPr>
          <w:b/>
          <w:color w:val="4BACC6" w:themeColor="accent5"/>
          <w:szCs w:val="96"/>
        </w:rPr>
      </w:pPr>
    </w:p>
    <w:p w:rsidR="00D67D88" w:rsidRDefault="00D67D88" w:rsidP="005C442E">
      <w:pPr>
        <w:jc w:val="center"/>
        <w:rPr>
          <w:b/>
          <w:color w:val="4BACC6" w:themeColor="accent5"/>
          <w:szCs w:val="96"/>
        </w:rPr>
      </w:pPr>
    </w:p>
    <w:p w:rsidR="00D67D88" w:rsidRDefault="00D67D88" w:rsidP="005C442E">
      <w:pPr>
        <w:jc w:val="center"/>
        <w:rPr>
          <w:b/>
          <w:color w:val="4BACC6" w:themeColor="accent5"/>
          <w:szCs w:val="96"/>
        </w:rPr>
      </w:pPr>
    </w:p>
    <w:p w:rsidR="0043427E" w:rsidRDefault="0043427E" w:rsidP="005C442E">
      <w:pPr>
        <w:jc w:val="center"/>
        <w:rPr>
          <w:b/>
          <w:color w:val="4BACC6" w:themeColor="accent5"/>
          <w:szCs w:val="96"/>
        </w:rPr>
      </w:pPr>
    </w:p>
    <w:p w:rsidR="00D67D88" w:rsidRDefault="00D67D88" w:rsidP="005C442E">
      <w:pPr>
        <w:jc w:val="center"/>
        <w:rPr>
          <w:b/>
          <w:color w:val="4BACC6" w:themeColor="accent5"/>
          <w:szCs w:val="96"/>
        </w:rPr>
      </w:pPr>
    </w:p>
    <w:p w:rsidR="00D67D88" w:rsidRDefault="00D67D88" w:rsidP="005C442E">
      <w:pPr>
        <w:jc w:val="center"/>
        <w:rPr>
          <w:b/>
          <w:color w:val="4BACC6" w:themeColor="accent5"/>
          <w:szCs w:val="96"/>
        </w:rPr>
      </w:pPr>
    </w:p>
    <w:p w:rsidR="00D67D88" w:rsidRDefault="00D67D88" w:rsidP="005C442E">
      <w:pPr>
        <w:jc w:val="center"/>
        <w:rPr>
          <w:b/>
          <w:color w:val="4BACC6" w:themeColor="accent5"/>
          <w:szCs w:val="96"/>
        </w:rPr>
      </w:pPr>
    </w:p>
    <w:p w:rsidR="00D67D88" w:rsidRPr="00D67D88" w:rsidRDefault="00D67D88" w:rsidP="005C442E">
      <w:pPr>
        <w:jc w:val="center"/>
        <w:rPr>
          <w:b/>
          <w:color w:val="4BACC6" w:themeColor="accent5"/>
          <w:szCs w:val="96"/>
        </w:rPr>
      </w:pPr>
    </w:p>
    <w:p w:rsidR="005C442E" w:rsidRDefault="005C442E" w:rsidP="005C442E">
      <w:pPr>
        <w:jc w:val="center"/>
        <w:rPr>
          <w:b/>
          <w:sz w:val="28"/>
          <w:szCs w:val="28"/>
        </w:rPr>
      </w:pPr>
    </w:p>
    <w:p w:rsidR="005C442E" w:rsidRPr="00B87766" w:rsidRDefault="005C442E" w:rsidP="005C442E">
      <w:pPr>
        <w:shd w:val="clear" w:color="auto" w:fill="FFFFFF"/>
        <w:spacing w:before="150" w:after="450" w:line="276" w:lineRule="auto"/>
        <w:jc w:val="center"/>
        <w:outlineLvl w:val="0"/>
        <w:rPr>
          <w:b/>
          <w:color w:val="333333"/>
          <w:kern w:val="36"/>
          <w:sz w:val="40"/>
          <w:szCs w:val="40"/>
          <w:lang w:eastAsia="ru-RU"/>
        </w:rPr>
      </w:pPr>
      <w:proofErr w:type="gramStart"/>
      <w:r w:rsidRPr="00B87766">
        <w:rPr>
          <w:b/>
          <w:color w:val="333333"/>
          <w:kern w:val="36"/>
          <w:sz w:val="40"/>
          <w:szCs w:val="40"/>
          <w:lang w:eastAsia="ru-RU"/>
        </w:rPr>
        <w:lastRenderedPageBreak/>
        <w:t>Конспект</w:t>
      </w:r>
      <w:r w:rsidR="00025B9F">
        <w:rPr>
          <w:b/>
          <w:color w:val="333333"/>
          <w:kern w:val="36"/>
          <w:sz w:val="40"/>
          <w:szCs w:val="40"/>
          <w:lang w:eastAsia="ru-RU"/>
        </w:rPr>
        <w:t xml:space="preserve"> </w:t>
      </w:r>
      <w:r w:rsidRPr="00B87766">
        <w:rPr>
          <w:b/>
          <w:color w:val="333333"/>
          <w:kern w:val="36"/>
          <w:sz w:val="40"/>
          <w:szCs w:val="40"/>
          <w:lang w:eastAsia="ru-RU"/>
        </w:rPr>
        <w:t xml:space="preserve"> «</w:t>
      </w:r>
      <w:proofErr w:type="gramEnd"/>
      <w:r w:rsidRPr="00B87766">
        <w:rPr>
          <w:b/>
          <w:color w:val="333333"/>
          <w:kern w:val="36"/>
          <w:sz w:val="40"/>
          <w:szCs w:val="40"/>
          <w:lang w:eastAsia="ru-RU"/>
        </w:rPr>
        <w:t>Подарок другу»</w:t>
      </w:r>
    </w:p>
    <w:p w:rsidR="005C442E" w:rsidRPr="00B87766" w:rsidRDefault="00025B9F" w:rsidP="005C442E">
      <w:pPr>
        <w:spacing w:line="276" w:lineRule="auto"/>
        <w:ind w:firstLine="360"/>
        <w:jc w:val="right"/>
        <w:rPr>
          <w:i/>
          <w:color w:val="111111"/>
          <w:sz w:val="28"/>
          <w:szCs w:val="28"/>
          <w:lang w:eastAsia="ru-RU"/>
        </w:rPr>
      </w:pPr>
      <w:proofErr w:type="spellStart"/>
      <w:r>
        <w:rPr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Гайцук</w:t>
      </w:r>
      <w:proofErr w:type="spellEnd"/>
      <w:r w:rsidR="005C442E" w:rsidRPr="00B87766">
        <w:rPr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 Ольга Игоревна, воспитатель МБДОУ № 65</w:t>
      </w:r>
      <w:r w:rsidR="005C442E" w:rsidRPr="00B87766">
        <w:rPr>
          <w:i/>
          <w:color w:val="111111"/>
          <w:sz w:val="28"/>
          <w:szCs w:val="28"/>
          <w:lang w:eastAsia="ru-RU"/>
        </w:rPr>
        <w:br/>
      </w: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B87766">
        <w:rPr>
          <w:color w:val="111111"/>
          <w:sz w:val="28"/>
          <w:szCs w:val="28"/>
          <w:lang w:eastAsia="ru-RU"/>
        </w:rPr>
        <w:t xml:space="preserve">: </w:t>
      </w:r>
      <w:r w:rsidR="002901AD">
        <w:rPr>
          <w:color w:val="111111"/>
          <w:sz w:val="28"/>
          <w:szCs w:val="28"/>
          <w:lang w:eastAsia="ru-RU"/>
        </w:rPr>
        <w:t>формировать знания детей о таких понятиях как «друг», «дружба»</w:t>
      </w: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B87766">
        <w:rPr>
          <w:color w:val="111111"/>
          <w:sz w:val="28"/>
          <w:szCs w:val="28"/>
          <w:lang w:eastAsia="ru-RU"/>
        </w:rPr>
        <w:t>: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1. Продолжать учить делать поделку, используя в качестве образца схему последовательности действий и объяснение воспитателя.</w:t>
      </w: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u w:val="single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2.</w:t>
      </w:r>
      <w:r w:rsidRPr="00B87766">
        <w:rPr>
          <w:color w:val="111111"/>
          <w:sz w:val="28"/>
          <w:szCs w:val="28"/>
          <w:bdr w:val="none" w:sz="0" w:space="0" w:color="auto" w:frame="1"/>
          <w:lang w:eastAsia="ru-RU"/>
        </w:rPr>
        <w:t>Совершенствовать навыки работы с бумагой и ножницами</w:t>
      </w:r>
      <w:r w:rsidRPr="00B87766">
        <w:rPr>
          <w:color w:val="111111"/>
          <w:sz w:val="28"/>
          <w:szCs w:val="28"/>
          <w:lang w:eastAsia="ru-RU"/>
        </w:rPr>
        <w:t>: научить создавать изображения по представлению</w:t>
      </w:r>
      <w:r w:rsidRPr="00B87766">
        <w:rPr>
          <w:color w:val="111111"/>
          <w:sz w:val="28"/>
          <w:szCs w:val="28"/>
          <w:u w:val="single"/>
          <w:lang w:eastAsia="ru-RU"/>
        </w:rPr>
        <w:t>.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3. Закреплять умение планировать организацию и последовательность выполнения своей работы, выражать намеченное в слове.</w:t>
      </w:r>
    </w:p>
    <w:p w:rsidR="005C442E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4. Развивать творческое воображение, инициативу, </w:t>
      </w:r>
      <w:r w:rsidRPr="00B87766">
        <w:rPr>
          <w:bCs/>
          <w:color w:val="111111"/>
          <w:sz w:val="28"/>
          <w:szCs w:val="28"/>
          <w:bdr w:val="none" w:sz="0" w:space="0" w:color="auto" w:frame="1"/>
          <w:lang w:eastAsia="ru-RU"/>
        </w:rPr>
        <w:t>конструктивное мышление</w:t>
      </w:r>
      <w:r w:rsidRPr="00B87766">
        <w:rPr>
          <w:color w:val="111111"/>
          <w:sz w:val="28"/>
          <w:szCs w:val="28"/>
          <w:lang w:eastAsia="ru-RU"/>
        </w:rPr>
        <w:t>, любознательность, самостоятельность.</w:t>
      </w:r>
    </w:p>
    <w:p w:rsidR="005C442E" w:rsidRPr="00F83AE6" w:rsidRDefault="005C442E" w:rsidP="005C442E">
      <w:pPr>
        <w:pStyle w:val="a4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  <w:sz w:val="28"/>
          <w:szCs w:val="28"/>
        </w:rPr>
      </w:pPr>
      <w:r w:rsidRPr="00F83AE6">
        <w:rPr>
          <w:color w:val="111111"/>
          <w:sz w:val="28"/>
          <w:szCs w:val="28"/>
        </w:rPr>
        <w:t>5. Развивать сенсорную культуру детей и эмоциональную отзывчивость.</w:t>
      </w:r>
    </w:p>
    <w:p w:rsidR="005C442E" w:rsidRDefault="005C442E" w:rsidP="005C442E">
      <w:pPr>
        <w:pStyle w:val="a4"/>
        <w:shd w:val="clear" w:color="auto" w:fill="FFFFFF"/>
        <w:spacing w:before="225" w:beforeAutospacing="0" w:after="225" w:afterAutospacing="0" w:line="276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F83AE6">
        <w:rPr>
          <w:color w:val="111111"/>
          <w:sz w:val="28"/>
          <w:szCs w:val="28"/>
        </w:rPr>
        <w:t>6.  Воспитывать справедливое и доброжелательное отношение друг к другу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5C442E" w:rsidRDefault="005C442E" w:rsidP="005C442E">
      <w:pPr>
        <w:pStyle w:val="a4"/>
        <w:shd w:val="clear" w:color="auto" w:fill="FFFFFF"/>
        <w:spacing w:before="225" w:beforeAutospacing="0" w:after="225" w:afterAutospacing="0" w:line="276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F83AE6">
        <w:rPr>
          <w:color w:val="111111"/>
          <w:sz w:val="28"/>
          <w:szCs w:val="28"/>
        </w:rPr>
        <w:t>7.</w:t>
      </w:r>
      <w:r>
        <w:rPr>
          <w:color w:val="111111"/>
          <w:sz w:val="28"/>
          <w:szCs w:val="28"/>
          <w:shd w:val="clear" w:color="auto" w:fill="FFFFFF"/>
        </w:rPr>
        <w:t>Р</w:t>
      </w:r>
      <w:r w:rsidRPr="00F83AE6">
        <w:rPr>
          <w:color w:val="111111"/>
          <w:sz w:val="28"/>
          <w:szCs w:val="28"/>
          <w:shd w:val="clear" w:color="auto" w:fill="FFFFFF"/>
        </w:rPr>
        <w:t>асширять представления о доброте и </w:t>
      </w:r>
      <w:r w:rsidRPr="00F83AE6">
        <w:rPr>
          <w:rStyle w:val="a5"/>
          <w:color w:val="111111"/>
          <w:sz w:val="28"/>
          <w:szCs w:val="28"/>
          <w:bdr w:val="none" w:sz="0" w:space="0" w:color="auto" w:frame="1"/>
          <w:shd w:val="clear" w:color="auto" w:fill="FFFFFF"/>
        </w:rPr>
        <w:t>дружбе</w:t>
      </w:r>
      <w:r w:rsidRPr="00F83AE6">
        <w:rPr>
          <w:color w:val="111111"/>
          <w:sz w:val="28"/>
          <w:szCs w:val="28"/>
          <w:shd w:val="clear" w:color="auto" w:fill="FFFFFF"/>
        </w:rPr>
        <w:t>, воспитывать справедливое и доброжелательное отношение друг к другу, формировать готовность к совместной деятельности со сверстниками, социально-коммуникативные основы личности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B87766">
        <w:rPr>
          <w:color w:val="111111"/>
          <w:sz w:val="28"/>
          <w:szCs w:val="28"/>
          <w:lang w:eastAsia="ru-RU"/>
        </w:rPr>
        <w:t>: цветная бумага, ножницы, клей ПВА, кисточки, клеенки, салфетки.</w:t>
      </w:r>
    </w:p>
    <w:p w:rsidR="005C442E" w:rsidRPr="00B87766" w:rsidRDefault="005C442E" w:rsidP="005C442E">
      <w:pPr>
        <w:spacing w:line="276" w:lineRule="auto"/>
        <w:jc w:val="center"/>
        <w:outlineLvl w:val="1"/>
        <w:rPr>
          <w:color w:val="83A629"/>
          <w:sz w:val="28"/>
          <w:szCs w:val="28"/>
          <w:lang w:eastAsia="ru-RU"/>
        </w:rPr>
      </w:pPr>
      <w:r w:rsidRPr="00B87766">
        <w:rPr>
          <w:b/>
          <w:sz w:val="28"/>
          <w:szCs w:val="28"/>
          <w:lang w:eastAsia="ru-RU"/>
        </w:rPr>
        <w:t>Ход НОД</w:t>
      </w:r>
      <w:r w:rsidRPr="00B87766">
        <w:rPr>
          <w:color w:val="83A629"/>
          <w:sz w:val="28"/>
          <w:szCs w:val="28"/>
          <w:lang w:eastAsia="ru-RU"/>
        </w:rPr>
        <w:t>:</w:t>
      </w: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87766">
        <w:rPr>
          <w:color w:val="111111"/>
          <w:sz w:val="28"/>
          <w:szCs w:val="28"/>
          <w:lang w:eastAsia="ru-RU"/>
        </w:rPr>
        <w:t>: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- Сегодня речь пойдет о дружбе. Что такое дружба?</w:t>
      </w: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B87766">
        <w:rPr>
          <w:color w:val="111111"/>
          <w:sz w:val="28"/>
          <w:szCs w:val="28"/>
          <w:lang w:eastAsia="ru-RU"/>
        </w:rPr>
        <w:t>: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- дружить, значит вместе играть, делиться игрушками.</w:t>
      </w: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87766">
        <w:rPr>
          <w:color w:val="111111"/>
          <w:sz w:val="28"/>
          <w:szCs w:val="28"/>
          <w:lang w:eastAsia="ru-RU"/>
        </w:rPr>
        <w:t>: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lastRenderedPageBreak/>
        <w:t>ДРУЖБА – ЭТО ДАР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Дружба – это дар нам свыше,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Дружба – это свет в окне;</w:t>
      </w: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Друг всегда тебя услышит</w:t>
      </w:r>
      <w:r w:rsidRPr="00B87766">
        <w:rPr>
          <w:color w:val="111111"/>
          <w:sz w:val="28"/>
          <w:szCs w:val="28"/>
          <w:lang w:eastAsia="ru-RU"/>
        </w:rPr>
        <w:t>,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Он не бросит и в беде.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Но не каждому дано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Знать, что дружба есть на свете,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Что с друзьями жить легко,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Веселее с ними вместе.</w:t>
      </w: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Кто без </w:t>
      </w:r>
      <w:r w:rsidRPr="00B87766">
        <w:rPr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друга прошагал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По дороге жизни этой,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Тот не жил – существовал.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Дружба – это мир планеты.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- А кто знает песню о дружбе? Давайте все вместе ее послушаем?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- Очень добрая и веселая песня, правда, ребята? А знаете ли вы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какие –</w:t>
      </w:r>
      <w:proofErr w:type="spellStart"/>
      <w:r w:rsidRPr="00B87766">
        <w:rPr>
          <w:color w:val="111111"/>
          <w:sz w:val="28"/>
          <w:szCs w:val="28"/>
          <w:lang w:eastAsia="ru-RU"/>
        </w:rPr>
        <w:t>нибудь</w:t>
      </w:r>
      <w:proofErr w:type="spellEnd"/>
      <w:r w:rsidRPr="00B87766">
        <w:rPr>
          <w:color w:val="111111"/>
          <w:sz w:val="28"/>
          <w:szCs w:val="28"/>
          <w:lang w:eastAsia="ru-RU"/>
        </w:rPr>
        <w:t xml:space="preserve"> пословицы о дружбе?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Ответы детей.</w:t>
      </w: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Я хочу вас познакомить еще с вот такими пословицами</w:t>
      </w:r>
      <w:r w:rsidRPr="00B87766">
        <w:rPr>
          <w:color w:val="111111"/>
          <w:sz w:val="28"/>
          <w:szCs w:val="28"/>
          <w:lang w:eastAsia="ru-RU"/>
        </w:rPr>
        <w:t>:</w:t>
      </w: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• Нет </w:t>
      </w:r>
      <w:r w:rsidRPr="00B87766">
        <w:rPr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друга - ищи</w:t>
      </w:r>
      <w:r w:rsidRPr="00B87766">
        <w:rPr>
          <w:color w:val="111111"/>
          <w:sz w:val="28"/>
          <w:szCs w:val="28"/>
          <w:lang w:eastAsia="ru-RU"/>
        </w:rPr>
        <w:t>, а нашел – береги.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• Человек без друзей, что дерево без корней.</w:t>
      </w: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• Дружба –</w:t>
      </w:r>
      <w:r w:rsidRPr="00B87766">
        <w:rPr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как стекло</w:t>
      </w:r>
      <w:r w:rsidRPr="00B87766">
        <w:rPr>
          <w:color w:val="111111"/>
          <w:sz w:val="28"/>
          <w:szCs w:val="28"/>
          <w:lang w:eastAsia="ru-RU"/>
        </w:rPr>
        <w:t>: разобьешь, не сложишь.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- Ребят у вас много друзей?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Ответы детей.</w:t>
      </w: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- У каждого человека должен быть </w:t>
      </w:r>
      <w:r w:rsidRPr="00B87766">
        <w:rPr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друг</w:t>
      </w:r>
      <w:r w:rsidRPr="00B87766">
        <w:rPr>
          <w:color w:val="111111"/>
          <w:sz w:val="28"/>
          <w:szCs w:val="28"/>
          <w:lang w:eastAsia="ru-RU"/>
        </w:rPr>
        <w:t xml:space="preserve">, ведь намного легче, если рядом с тобой будет человек, который в любой ситуации сможет подставить плечо и </w:t>
      </w:r>
      <w:r w:rsidRPr="00B87766">
        <w:rPr>
          <w:color w:val="111111"/>
          <w:sz w:val="28"/>
          <w:szCs w:val="28"/>
          <w:lang w:eastAsia="ru-RU"/>
        </w:rPr>
        <w:lastRenderedPageBreak/>
        <w:t>протянуть руку помощи. С </w:t>
      </w:r>
      <w:r w:rsidRPr="00B87766">
        <w:rPr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другом</w:t>
      </w:r>
      <w:r w:rsidRPr="00B87766">
        <w:rPr>
          <w:color w:val="111111"/>
          <w:sz w:val="28"/>
          <w:szCs w:val="28"/>
          <w:lang w:eastAsia="ru-RU"/>
        </w:rPr>
        <w:t> никогда не будет грустно. Послушайте, пожалуйста, такое стихотворение.</w:t>
      </w: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ПОДАРОК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Пришла ко мне подружка,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И мы играли с ней.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И вот одна игрушка</w:t>
      </w: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Вдруг приглянулась ей</w:t>
      </w:r>
      <w:r w:rsidRPr="00B87766">
        <w:rPr>
          <w:color w:val="111111"/>
          <w:sz w:val="28"/>
          <w:szCs w:val="28"/>
          <w:lang w:eastAsia="ru-RU"/>
        </w:rPr>
        <w:t>: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Лягушка заводная,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Весёлая, смешная.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Мне скучно без игрушки –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Любимая была!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Но всё же я подружке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Игрушку отдала.</w:t>
      </w: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- А вы любите дарить </w:t>
      </w:r>
      <w:r w:rsidRPr="00B87766">
        <w:rPr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подарки</w:t>
      </w:r>
      <w:r w:rsidRPr="00B87766">
        <w:rPr>
          <w:color w:val="111111"/>
          <w:sz w:val="28"/>
          <w:szCs w:val="28"/>
          <w:lang w:eastAsia="ru-RU"/>
        </w:rPr>
        <w:t>? Я вам предлагаю сделать </w:t>
      </w:r>
      <w:r w:rsidRPr="00B87766">
        <w:rPr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подарок для друга и подруги</w:t>
      </w:r>
      <w:r w:rsidRPr="00B87766">
        <w:rPr>
          <w:color w:val="111111"/>
          <w:sz w:val="28"/>
          <w:szCs w:val="28"/>
          <w:lang w:eastAsia="ru-RU"/>
        </w:rPr>
        <w:t xml:space="preserve">? А какой именно мы с вами </w:t>
      </w:r>
      <w:proofErr w:type="gramStart"/>
      <w:r w:rsidRPr="00B87766">
        <w:rPr>
          <w:color w:val="111111"/>
          <w:sz w:val="28"/>
          <w:szCs w:val="28"/>
          <w:lang w:eastAsia="ru-RU"/>
        </w:rPr>
        <w:t>узнаем</w:t>
      </w:r>
      <w:proofErr w:type="gramEnd"/>
      <w:r w:rsidRPr="00B87766">
        <w:rPr>
          <w:color w:val="111111"/>
          <w:sz w:val="28"/>
          <w:szCs w:val="28"/>
          <w:lang w:eastAsia="ru-RU"/>
        </w:rPr>
        <w:t xml:space="preserve"> отгадав загадку</w:t>
      </w: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shd w:val="clear" w:color="auto" w:fill="FFFFFF"/>
        </w:rPr>
      </w:pPr>
      <w:r w:rsidRPr="00B87766">
        <w:rPr>
          <w:color w:val="111111"/>
          <w:sz w:val="28"/>
          <w:szCs w:val="28"/>
          <w:shd w:val="clear" w:color="auto" w:fill="FFFFFF"/>
        </w:rPr>
        <w:t xml:space="preserve">Длинные и круглые, </w:t>
      </w: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shd w:val="clear" w:color="auto" w:fill="FFFFFF"/>
        </w:rPr>
      </w:pPr>
      <w:r w:rsidRPr="00B87766">
        <w:rPr>
          <w:color w:val="111111"/>
          <w:sz w:val="28"/>
          <w:szCs w:val="28"/>
          <w:shd w:val="clear" w:color="auto" w:fill="FFFFFF"/>
        </w:rPr>
        <w:t>Белые и смуглые,</w:t>
      </w: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shd w:val="clear" w:color="auto" w:fill="FFFFFF"/>
        </w:rPr>
      </w:pPr>
      <w:r w:rsidRPr="00B87766">
        <w:rPr>
          <w:color w:val="111111"/>
          <w:sz w:val="28"/>
          <w:szCs w:val="28"/>
          <w:shd w:val="clear" w:color="auto" w:fill="FFFFFF"/>
        </w:rPr>
        <w:t xml:space="preserve"> Что за сладкие кокетки</w:t>
      </w: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shd w:val="clear" w:color="auto" w:fill="FFFFFF"/>
        </w:rPr>
      </w:pPr>
      <w:r w:rsidRPr="00B87766">
        <w:rPr>
          <w:color w:val="111111"/>
          <w:sz w:val="28"/>
          <w:szCs w:val="28"/>
          <w:shd w:val="clear" w:color="auto" w:fill="FFFFFF"/>
        </w:rPr>
        <w:t xml:space="preserve"> В платьях-фантиках…</w:t>
      </w: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shd w:val="clear" w:color="auto" w:fill="FFFFFF"/>
        </w:rPr>
        <w:t xml:space="preserve"> (Конфеты)</w:t>
      </w:r>
      <w:r w:rsidRPr="00B87766">
        <w:rPr>
          <w:color w:val="111111"/>
          <w:sz w:val="28"/>
          <w:szCs w:val="28"/>
        </w:rPr>
        <w:br/>
      </w:r>
      <w:r w:rsidRPr="00B87766">
        <w:rPr>
          <w:color w:val="111111"/>
          <w:sz w:val="28"/>
          <w:szCs w:val="28"/>
        </w:rPr>
        <w:br/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По примеру воспитателя дети делают конфеты.</w:t>
      </w: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ИГРА </w:t>
      </w:r>
      <w:r w:rsidRPr="00B87766">
        <w:rPr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«ХИТРАЯ РИФМА»</w:t>
      </w:r>
      <w:r w:rsidRPr="00B87766">
        <w:rPr>
          <w:color w:val="111111"/>
          <w:sz w:val="28"/>
          <w:szCs w:val="28"/>
          <w:lang w:eastAsia="ru-RU"/>
        </w:rPr>
        <w:t>.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Друзья, задам я вам вопрос,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А вы над ним подумайте,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Одно из двух – да или нет –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Ответьте вслух!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lastRenderedPageBreak/>
        <w:t>Коль вы находчивы сполна,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Поможет рифма, но она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Настолько хитрая у нас,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Что может с толку сбить подчас.</w:t>
      </w: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 xml:space="preserve">Готовы, </w:t>
      </w:r>
      <w:proofErr w:type="spellStart"/>
      <w:proofErr w:type="gramStart"/>
      <w:r w:rsidRPr="00B87766">
        <w:rPr>
          <w:color w:val="111111"/>
          <w:sz w:val="28"/>
          <w:szCs w:val="28"/>
          <w:lang w:eastAsia="ru-RU"/>
        </w:rPr>
        <w:t>дети?</w:t>
      </w:r>
      <w:r w:rsidRPr="00B87766">
        <w:rPr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Хором</w:t>
      </w:r>
      <w:proofErr w:type="spellEnd"/>
      <w:proofErr w:type="gramEnd"/>
      <w:r w:rsidRPr="00B87766">
        <w:rPr>
          <w:color w:val="111111"/>
          <w:sz w:val="28"/>
          <w:szCs w:val="28"/>
          <w:lang w:eastAsia="ru-RU"/>
        </w:rPr>
        <w:t>: Да!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Скажи, приветствуя рассвет,</w:t>
      </w: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Поёт ли сом усатый? </w:t>
      </w:r>
      <w:r w:rsidRPr="00B87766">
        <w:rPr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А, рассекая гладь пруда,</w:t>
      </w: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Умеют гуси плавать? </w:t>
      </w:r>
      <w:r w:rsidRPr="00B87766">
        <w:rPr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А если солнцем снег согрет,</w:t>
      </w: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Он станет льдом холодным? </w:t>
      </w:r>
      <w:r w:rsidRPr="00B87766">
        <w:rPr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Ответь, а может резеда</w:t>
      </w: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Цвести в саду зимою? </w:t>
      </w:r>
      <w:r w:rsidRPr="00B87766">
        <w:rPr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А крокодил собрать букет</w:t>
      </w: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Из белых лилий может? </w:t>
      </w:r>
      <w:r w:rsidRPr="00B87766">
        <w:rPr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Верблюд способен, дай ответ,</w:t>
      </w: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Идти три дня без пищи? </w:t>
      </w:r>
      <w:r w:rsidRPr="00B87766">
        <w:rPr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:rsidR="005C442E" w:rsidRPr="00B87766" w:rsidRDefault="005C442E" w:rsidP="005C442E">
      <w:pPr>
        <w:spacing w:before="225" w:after="225"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В конце спросить пришла пора</w:t>
      </w: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А вам понравилась игра? </w:t>
      </w:r>
      <w:r w:rsidRPr="00B87766">
        <w:rPr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:rsidR="005C442E" w:rsidRPr="00B87766" w:rsidRDefault="005C442E" w:rsidP="005C442E">
      <w:pPr>
        <w:spacing w:line="276" w:lineRule="auto"/>
        <w:ind w:firstLine="360"/>
        <w:jc w:val="both"/>
        <w:rPr>
          <w:color w:val="111111"/>
          <w:sz w:val="28"/>
          <w:szCs w:val="28"/>
          <w:lang w:eastAsia="ru-RU"/>
        </w:rPr>
      </w:pPr>
      <w:r w:rsidRPr="00B87766">
        <w:rPr>
          <w:color w:val="111111"/>
          <w:sz w:val="28"/>
          <w:szCs w:val="28"/>
          <w:lang w:eastAsia="ru-RU"/>
        </w:rPr>
        <w:t>- Ребята, посмотрите какие яркие и красивые конфеты у нас с вами получились, самый настоящий </w:t>
      </w:r>
      <w:r w:rsidRPr="00B87766">
        <w:rPr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подарок</w:t>
      </w:r>
      <w:r w:rsidRPr="00B87766">
        <w:rPr>
          <w:color w:val="111111"/>
          <w:sz w:val="28"/>
          <w:szCs w:val="28"/>
          <w:lang w:eastAsia="ru-RU"/>
        </w:rPr>
        <w:t>. </w:t>
      </w:r>
      <w:r w:rsidRPr="00B87766">
        <w:rPr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Подарите</w:t>
      </w:r>
      <w:r w:rsidRPr="00B87766">
        <w:rPr>
          <w:color w:val="111111"/>
          <w:sz w:val="28"/>
          <w:szCs w:val="28"/>
          <w:lang w:eastAsia="ru-RU"/>
        </w:rPr>
        <w:t> эту конфету своему </w:t>
      </w:r>
      <w:r w:rsidRPr="00B87766">
        <w:rPr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другу</w:t>
      </w:r>
      <w:r w:rsidRPr="00B87766">
        <w:rPr>
          <w:color w:val="111111"/>
          <w:sz w:val="28"/>
          <w:szCs w:val="28"/>
          <w:lang w:eastAsia="ru-RU"/>
        </w:rPr>
        <w:t>, наверняка, она ему очень понравиться.</w:t>
      </w:r>
    </w:p>
    <w:p w:rsidR="005C442E" w:rsidRPr="00B87766" w:rsidRDefault="005C442E" w:rsidP="005C442E">
      <w:pPr>
        <w:spacing w:line="276" w:lineRule="auto"/>
        <w:jc w:val="both"/>
        <w:rPr>
          <w:sz w:val="28"/>
          <w:szCs w:val="28"/>
        </w:rPr>
      </w:pPr>
    </w:p>
    <w:p w:rsidR="005C442E" w:rsidRDefault="005C442E" w:rsidP="005C442E">
      <w:pPr>
        <w:jc w:val="center"/>
        <w:rPr>
          <w:b/>
          <w:sz w:val="28"/>
          <w:szCs w:val="28"/>
        </w:rPr>
      </w:pPr>
    </w:p>
    <w:p w:rsidR="005C442E" w:rsidRDefault="005C442E" w:rsidP="005C442E">
      <w:pPr>
        <w:jc w:val="center"/>
        <w:rPr>
          <w:b/>
          <w:sz w:val="28"/>
          <w:szCs w:val="28"/>
        </w:rPr>
      </w:pPr>
    </w:p>
    <w:p w:rsidR="005C442E" w:rsidRDefault="005C442E" w:rsidP="005C442E">
      <w:pPr>
        <w:jc w:val="center"/>
        <w:rPr>
          <w:b/>
          <w:sz w:val="28"/>
          <w:szCs w:val="28"/>
        </w:rPr>
      </w:pPr>
    </w:p>
    <w:p w:rsidR="005C442E" w:rsidRDefault="005C442E" w:rsidP="005C442E">
      <w:pPr>
        <w:jc w:val="center"/>
        <w:rPr>
          <w:b/>
          <w:sz w:val="28"/>
          <w:szCs w:val="28"/>
        </w:rPr>
      </w:pPr>
      <w:r w:rsidRPr="00D36B3B">
        <w:rPr>
          <w:noProof/>
          <w:lang w:eastAsia="ru-RU"/>
        </w:rPr>
        <w:lastRenderedPageBreak/>
        <w:drawing>
          <wp:inline distT="0" distB="0" distL="0" distR="0">
            <wp:extent cx="5940425" cy="6921793"/>
            <wp:effectExtent l="0" t="0" r="3175" b="0"/>
            <wp:docPr id="27" name="Рисунок 27" descr="C:\Users\ольга\Desktop\CollageMaker_20201116_104546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CollageMaker_20201116_104546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42E" w:rsidRDefault="005C442E" w:rsidP="005C442E">
      <w:pPr>
        <w:jc w:val="center"/>
        <w:rPr>
          <w:b/>
          <w:sz w:val="28"/>
          <w:szCs w:val="28"/>
        </w:rPr>
      </w:pPr>
    </w:p>
    <w:p w:rsidR="005C442E" w:rsidRDefault="005C442E" w:rsidP="005C442E">
      <w:pPr>
        <w:jc w:val="center"/>
        <w:rPr>
          <w:b/>
          <w:sz w:val="28"/>
          <w:szCs w:val="28"/>
        </w:rPr>
      </w:pPr>
    </w:p>
    <w:p w:rsidR="005C442E" w:rsidRDefault="005C442E" w:rsidP="005C442E">
      <w:pPr>
        <w:jc w:val="center"/>
        <w:rPr>
          <w:b/>
          <w:sz w:val="28"/>
          <w:szCs w:val="28"/>
        </w:rPr>
      </w:pPr>
    </w:p>
    <w:p w:rsidR="005C442E" w:rsidRPr="00DA7AAF" w:rsidRDefault="005C442E" w:rsidP="005C442E">
      <w:pPr>
        <w:jc w:val="center"/>
        <w:rPr>
          <w:b/>
          <w:sz w:val="28"/>
          <w:szCs w:val="28"/>
        </w:rPr>
      </w:pPr>
      <w:r w:rsidRPr="00D36B3B">
        <w:rPr>
          <w:noProof/>
          <w:lang w:eastAsia="ru-RU"/>
        </w:rPr>
        <w:lastRenderedPageBreak/>
        <w:drawing>
          <wp:inline distT="0" distB="0" distL="0" distR="0">
            <wp:extent cx="5940425" cy="7006932"/>
            <wp:effectExtent l="0" t="0" r="3175" b="3810"/>
            <wp:docPr id="28" name="Рисунок 28" descr="C:\Users\ольга\Desktop\CollageMaker_20201116_10513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CollageMaker_20201116_1051304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0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42E" w:rsidRDefault="005C442E" w:rsidP="005C442E">
      <w:pPr>
        <w:jc w:val="center"/>
        <w:rPr>
          <w:b/>
          <w:sz w:val="28"/>
          <w:szCs w:val="28"/>
        </w:rPr>
      </w:pPr>
    </w:p>
    <w:p w:rsidR="005C442E" w:rsidRDefault="005C442E" w:rsidP="005C442E">
      <w:pPr>
        <w:jc w:val="center"/>
        <w:rPr>
          <w:b/>
          <w:sz w:val="28"/>
          <w:szCs w:val="28"/>
        </w:rPr>
      </w:pPr>
    </w:p>
    <w:p w:rsidR="005C442E" w:rsidRDefault="005C442E" w:rsidP="005C442E">
      <w:pPr>
        <w:jc w:val="center"/>
        <w:rPr>
          <w:b/>
          <w:sz w:val="28"/>
          <w:szCs w:val="28"/>
        </w:rPr>
      </w:pPr>
    </w:p>
    <w:p w:rsidR="005C442E" w:rsidRDefault="005C442E" w:rsidP="005C442E">
      <w:pPr>
        <w:jc w:val="center"/>
        <w:rPr>
          <w:b/>
          <w:sz w:val="28"/>
          <w:szCs w:val="28"/>
        </w:rPr>
      </w:pPr>
      <w:r w:rsidRPr="00D36B3B">
        <w:rPr>
          <w:noProof/>
          <w:lang w:eastAsia="ru-RU"/>
        </w:rPr>
        <w:lastRenderedPageBreak/>
        <w:drawing>
          <wp:inline distT="0" distB="0" distL="0" distR="0">
            <wp:extent cx="5940425" cy="7100584"/>
            <wp:effectExtent l="0" t="0" r="3175" b="5080"/>
            <wp:docPr id="29" name="Рисунок 29" descr="C:\Users\ольга\Desktop\CollageMaker_20201116_104836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CollageMaker_20201116_1048367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0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42E" w:rsidRDefault="005C442E" w:rsidP="005C442E">
      <w:pPr>
        <w:jc w:val="center"/>
        <w:rPr>
          <w:b/>
          <w:sz w:val="28"/>
          <w:szCs w:val="28"/>
        </w:rPr>
      </w:pPr>
    </w:p>
    <w:p w:rsidR="005C442E" w:rsidRDefault="005C442E" w:rsidP="005C442E">
      <w:pPr>
        <w:jc w:val="center"/>
        <w:rPr>
          <w:b/>
          <w:sz w:val="28"/>
          <w:szCs w:val="28"/>
        </w:rPr>
      </w:pPr>
    </w:p>
    <w:p w:rsidR="005C442E" w:rsidRDefault="005C442E" w:rsidP="005C442E">
      <w:pPr>
        <w:jc w:val="center"/>
        <w:rPr>
          <w:b/>
          <w:sz w:val="28"/>
          <w:szCs w:val="28"/>
        </w:rPr>
      </w:pPr>
    </w:p>
    <w:p w:rsidR="005C442E" w:rsidRDefault="005C442E" w:rsidP="005C442E">
      <w:pPr>
        <w:jc w:val="center"/>
        <w:rPr>
          <w:b/>
          <w:sz w:val="28"/>
          <w:szCs w:val="28"/>
        </w:rPr>
      </w:pPr>
    </w:p>
    <w:p w:rsidR="005C442E" w:rsidRDefault="005C442E" w:rsidP="005C442E">
      <w:pPr>
        <w:jc w:val="center"/>
        <w:rPr>
          <w:b/>
          <w:sz w:val="28"/>
          <w:szCs w:val="28"/>
        </w:rPr>
      </w:pPr>
    </w:p>
    <w:p w:rsidR="005C442E" w:rsidRDefault="005C442E" w:rsidP="005C442E">
      <w:pPr>
        <w:jc w:val="center"/>
        <w:rPr>
          <w:b/>
          <w:sz w:val="28"/>
          <w:szCs w:val="28"/>
        </w:rPr>
      </w:pPr>
    </w:p>
    <w:p w:rsidR="005C442E" w:rsidRDefault="005C442E" w:rsidP="005C442E">
      <w:pPr>
        <w:jc w:val="center"/>
        <w:rPr>
          <w:b/>
          <w:color w:val="4BACC6" w:themeColor="accent5"/>
          <w:sz w:val="96"/>
          <w:szCs w:val="96"/>
        </w:rPr>
      </w:pPr>
    </w:p>
    <w:p w:rsidR="005C442E" w:rsidRDefault="005C442E">
      <w:bookmarkStart w:id="0" w:name="_GoBack"/>
      <w:bookmarkEnd w:id="0"/>
    </w:p>
    <w:sectPr w:rsidR="005C442E" w:rsidSect="004D5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72089"/>
    <w:multiLevelType w:val="multilevel"/>
    <w:tmpl w:val="BDE6979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" w15:restartNumberingAfterBreak="0">
    <w:nsid w:val="136D60C9"/>
    <w:multiLevelType w:val="multilevel"/>
    <w:tmpl w:val="8F681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3E0399"/>
    <w:multiLevelType w:val="multilevel"/>
    <w:tmpl w:val="985EEE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2224DE3"/>
    <w:multiLevelType w:val="hybridMultilevel"/>
    <w:tmpl w:val="85AA7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D50D4C"/>
    <w:multiLevelType w:val="hybridMultilevel"/>
    <w:tmpl w:val="F57E6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270855"/>
    <w:multiLevelType w:val="multilevel"/>
    <w:tmpl w:val="C9067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622606"/>
    <w:multiLevelType w:val="multilevel"/>
    <w:tmpl w:val="B686A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3C5295"/>
    <w:multiLevelType w:val="multilevel"/>
    <w:tmpl w:val="E7543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CE50BB5"/>
    <w:multiLevelType w:val="multilevel"/>
    <w:tmpl w:val="D524578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0000" w:themeColor="text1"/>
        <w:sz w:val="32"/>
      </w:rPr>
    </w:lvl>
    <w:lvl w:ilvl="1">
      <w:start w:val="2"/>
      <w:numFmt w:val="decimal"/>
      <w:isLgl/>
      <w:lvlText w:val="%1.%2"/>
      <w:lvlJc w:val="left"/>
      <w:pPr>
        <w:ind w:left="810" w:hanging="45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</w:rPr>
    </w:lvl>
  </w:abstractNum>
  <w:abstractNum w:abstractNumId="9" w15:restartNumberingAfterBreak="0">
    <w:nsid w:val="65CD2FF5"/>
    <w:multiLevelType w:val="hybridMultilevel"/>
    <w:tmpl w:val="07AA5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3D3451"/>
    <w:multiLevelType w:val="hybridMultilevel"/>
    <w:tmpl w:val="13C49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C90BBA"/>
    <w:multiLevelType w:val="hybridMultilevel"/>
    <w:tmpl w:val="25E89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0"/>
  </w:num>
  <w:num w:numId="5">
    <w:abstractNumId w:val="11"/>
  </w:num>
  <w:num w:numId="6">
    <w:abstractNumId w:val="4"/>
  </w:num>
  <w:num w:numId="7">
    <w:abstractNumId w:val="1"/>
  </w:num>
  <w:num w:numId="8">
    <w:abstractNumId w:val="6"/>
  </w:num>
  <w:num w:numId="9">
    <w:abstractNumId w:val="7"/>
  </w:num>
  <w:num w:numId="10">
    <w:abstractNumId w:val="5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C442E"/>
    <w:rsid w:val="00025B9F"/>
    <w:rsid w:val="000F28A5"/>
    <w:rsid w:val="00130BCA"/>
    <w:rsid w:val="00271BA3"/>
    <w:rsid w:val="002901AD"/>
    <w:rsid w:val="002D1AD0"/>
    <w:rsid w:val="002E6D18"/>
    <w:rsid w:val="003B194E"/>
    <w:rsid w:val="003E1D12"/>
    <w:rsid w:val="0043427E"/>
    <w:rsid w:val="004D5290"/>
    <w:rsid w:val="004E3537"/>
    <w:rsid w:val="00513569"/>
    <w:rsid w:val="005C04D1"/>
    <w:rsid w:val="005C442E"/>
    <w:rsid w:val="006E42DE"/>
    <w:rsid w:val="009E4B7D"/>
    <w:rsid w:val="00A415B0"/>
    <w:rsid w:val="00A8546A"/>
    <w:rsid w:val="00B51391"/>
    <w:rsid w:val="00D67D88"/>
    <w:rsid w:val="00E27220"/>
    <w:rsid w:val="00E802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9D8E1"/>
  <w15:docId w15:val="{02B65017-F8F4-4807-81D4-B4140AAAB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442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5C442E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table" w:styleId="a3">
    <w:name w:val="Table Grid"/>
    <w:basedOn w:val="a1"/>
    <w:uiPriority w:val="39"/>
    <w:rsid w:val="005C442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C442E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5">
    <w:name w:val="Strong"/>
    <w:uiPriority w:val="22"/>
    <w:qFormat/>
    <w:rsid w:val="005C442E"/>
    <w:rPr>
      <w:b/>
      <w:bCs/>
    </w:rPr>
  </w:style>
  <w:style w:type="paragraph" w:styleId="a6">
    <w:name w:val="List Paragraph"/>
    <w:basedOn w:val="a"/>
    <w:uiPriority w:val="34"/>
    <w:qFormat/>
    <w:rsid w:val="005C442E"/>
    <w:pPr>
      <w:suppressAutoHyphens w:val="0"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">
    <w:name w:val="Стиль1"/>
    <w:basedOn w:val="a"/>
    <w:uiPriority w:val="99"/>
    <w:rsid w:val="005C442E"/>
    <w:pPr>
      <w:widowControl w:val="0"/>
      <w:spacing w:line="360" w:lineRule="auto"/>
      <w:jc w:val="both"/>
    </w:pPr>
    <w:rPr>
      <w:rFonts w:eastAsia="Arial Unicode MS"/>
      <w:kern w:val="1"/>
      <w:sz w:val="28"/>
      <w:szCs w:val="28"/>
      <w:lang w:eastAsia="hi-IN" w:bidi="hi-IN"/>
    </w:rPr>
  </w:style>
  <w:style w:type="character" w:styleId="a7">
    <w:name w:val="Hyperlink"/>
    <w:basedOn w:val="a0"/>
    <w:uiPriority w:val="99"/>
    <w:semiHidden/>
    <w:unhideWhenUsed/>
    <w:rsid w:val="005C442E"/>
    <w:rPr>
      <w:color w:val="0000FF"/>
      <w:u w:val="single"/>
    </w:rPr>
  </w:style>
  <w:style w:type="character" w:customStyle="1" w:styleId="c17">
    <w:name w:val="c17"/>
    <w:basedOn w:val="a0"/>
    <w:rsid w:val="005C442E"/>
  </w:style>
  <w:style w:type="paragraph" w:customStyle="1" w:styleId="c14">
    <w:name w:val="c14"/>
    <w:basedOn w:val="a"/>
    <w:rsid w:val="005C442E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C442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442E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c24">
    <w:name w:val="c24"/>
    <w:basedOn w:val="a0"/>
    <w:rsid w:val="000F28A5"/>
  </w:style>
  <w:style w:type="character" w:customStyle="1" w:styleId="c1">
    <w:name w:val="c1"/>
    <w:basedOn w:val="a0"/>
    <w:rsid w:val="000F28A5"/>
  </w:style>
  <w:style w:type="paragraph" w:customStyle="1" w:styleId="c5">
    <w:name w:val="c5"/>
    <w:basedOn w:val="a"/>
    <w:rsid w:val="000F28A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3">
    <w:name w:val="c23"/>
    <w:basedOn w:val="a0"/>
    <w:rsid w:val="000F28A5"/>
  </w:style>
  <w:style w:type="character" w:customStyle="1" w:styleId="c0">
    <w:name w:val="c0"/>
    <w:basedOn w:val="a0"/>
    <w:rsid w:val="000F28A5"/>
  </w:style>
  <w:style w:type="character" w:customStyle="1" w:styleId="c27">
    <w:name w:val="c27"/>
    <w:basedOn w:val="a0"/>
    <w:rsid w:val="000F28A5"/>
  </w:style>
  <w:style w:type="character" w:customStyle="1" w:styleId="c13">
    <w:name w:val="c13"/>
    <w:basedOn w:val="a0"/>
    <w:rsid w:val="000F28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8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1B8AE-46CF-478A-A7DB-CE2D71558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8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79004841122</cp:lastModifiedBy>
  <cp:revision>10</cp:revision>
  <dcterms:created xsi:type="dcterms:W3CDTF">2020-11-29T18:27:00Z</dcterms:created>
  <dcterms:modified xsi:type="dcterms:W3CDTF">2024-12-22T18:03:00Z</dcterms:modified>
</cp:coreProperties>
</file>